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06"/>
        <w:tblW w:w="90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54"/>
        <w:gridCol w:w="738"/>
        <w:gridCol w:w="1241"/>
        <w:gridCol w:w="753"/>
        <w:gridCol w:w="3469"/>
        <w:gridCol w:w="837"/>
      </w:tblGrid>
      <w:tr w:rsidR="006138E4" w:rsidRPr="006138E4" w:rsidTr="006138E4">
        <w:trPr>
          <w:trHeight w:val="956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중고딕" w:eastAsia="한양중고딕" w:hAnsi="한양신명조" w:cs="굴림" w:hint="eastAsia"/>
                <w:color w:val="000000"/>
                <w:kern w:val="0"/>
                <w:sz w:val="32"/>
                <w:szCs w:val="32"/>
              </w:rPr>
              <w:t>토 지 임</w:t>
            </w:r>
            <w:bookmarkStart w:id="0" w:name="_GoBack"/>
            <w:bookmarkEnd w:id="0"/>
            <w:r w:rsidRPr="006138E4">
              <w:rPr>
                <w:rFonts w:ascii="한양중고딕" w:eastAsia="한양중고딕" w:hAnsi="한양신명조" w:cs="굴림" w:hint="eastAsia"/>
                <w:color w:val="000000"/>
                <w:kern w:val="0"/>
                <w:sz w:val="32"/>
                <w:szCs w:val="32"/>
              </w:rPr>
              <w:t xml:space="preserve"> 대 차 계 약 서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32"/>
                <w:szCs w:val="32"/>
              </w:rPr>
              <w:t>═══════════</w:t>
            </w:r>
          </w:p>
        </w:tc>
      </w:tr>
      <w:tr w:rsidR="006138E4" w:rsidRPr="006138E4" w:rsidTr="006138E4">
        <w:trPr>
          <w:trHeight w:val="472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임 대 인</w:t>
            </w:r>
          </w:p>
        </w:tc>
        <w:tc>
          <w:tcPr>
            <w:tcW w:w="19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i/>
                <w:iCs/>
                <w:color w:val="FF0000"/>
                <w:kern w:val="0"/>
                <w:sz w:val="22"/>
              </w:rPr>
              <w:t>임대인의 현주소를 입력하세요.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임 차 인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i/>
                <w:iCs/>
                <w:color w:val="FF0000"/>
                <w:kern w:val="0"/>
                <w:sz w:val="22"/>
              </w:rPr>
              <w:t>임차인의 현주소를 입력하세요.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9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255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876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위 당사자 간에 토지임대차계약을 체결함에 있어서 임대인을 ‘갑’ 임차인을 ‘을’이라 칭하여 아래와 같이 체결한다.</w:t>
            </w:r>
          </w:p>
        </w:tc>
      </w:tr>
      <w:tr w:rsidR="006138E4" w:rsidRPr="006138E4" w:rsidTr="006138E4">
        <w:trPr>
          <w:trHeight w:val="58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제 1 조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【목적】</w:t>
            </w:r>
            <w:r w:rsidRPr="006138E4">
              <w:rPr>
                <w:rFonts w:ascii="한양신명조" w:eastAsia="한양신명조" w:hAnsi="한양신명조" w:cs="굴림" w:hint="eastAsia"/>
                <w:i/>
                <w:iCs/>
                <w:color w:val="FF0000"/>
                <w:kern w:val="0"/>
                <w:sz w:val="22"/>
              </w:rPr>
              <w:t>임대차계약의 목적을 입력하세요.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472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토지소재지</w:t>
            </w:r>
          </w:p>
        </w:tc>
        <w:tc>
          <w:tcPr>
            <w:tcW w:w="546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i/>
                <w:iCs/>
                <w:color w:val="FF0000"/>
                <w:kern w:val="0"/>
                <w:sz w:val="22"/>
              </w:rPr>
              <w:t>토지 소재지를 입력하세요.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4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대 지 면 적</w:t>
            </w:r>
          </w:p>
        </w:tc>
        <w:tc>
          <w:tcPr>
            <w:tcW w:w="5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평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32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46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138E4" w:rsidRPr="006138E4" w:rsidTr="006138E4">
        <w:trPr>
          <w:trHeight w:val="712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제 2 조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제 3 조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제 4 조</w:t>
            </w:r>
          </w:p>
        </w:tc>
        <w:tc>
          <w:tcPr>
            <w:tcW w:w="80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【임차기간】</w:t>
            </w:r>
            <w:r w:rsidRPr="006138E4">
              <w:rPr>
                <w:rFonts w:ascii="한양신명조" w:eastAsia="한양신명조" w:hAnsi="한양신명조" w:cs="굴림" w:hint="eastAsia"/>
                <w:i/>
                <w:iCs/>
                <w:color w:val="FF0000"/>
                <w:kern w:val="0"/>
                <w:sz w:val="22"/>
              </w:rPr>
              <w:t>임차기간을 명시하세요.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【임대료 지급방법】</w:t>
            </w:r>
            <w:r w:rsidRPr="006138E4">
              <w:rPr>
                <w:rFonts w:ascii="한양신명조" w:eastAsia="한양신명조" w:hAnsi="한양신명조" w:cs="굴림" w:hint="eastAsia"/>
                <w:i/>
                <w:iCs/>
                <w:color w:val="FF0000"/>
                <w:kern w:val="0"/>
                <w:sz w:val="22"/>
              </w:rPr>
              <w:t>지급 방법을 구체적으로 입력하세요.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【임차권의 양도 및 전대】을은 다음과 같은 경우 사전에 갑의 서면에 의한 승낙을 받아야 한다.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20 년 월 일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임대인 : </w:t>
            </w:r>
            <w:r w:rsidRPr="006138E4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󰄫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임차인 : </w:t>
            </w:r>
            <w:r w:rsidRPr="006138E4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󰄫</w:t>
            </w:r>
          </w:p>
          <w:p w:rsidR="006138E4" w:rsidRPr="006138E4" w:rsidRDefault="006138E4" w:rsidP="006138E4">
            <w:pPr>
              <w:widowControl/>
              <w:wordWrap/>
              <w:autoSpaceDE/>
              <w:autoSpaceDN/>
              <w:snapToGrid w:val="0"/>
              <w:spacing w:after="0" w:line="43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6138E4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입회인 : </w:t>
            </w:r>
            <w:r w:rsidRPr="006138E4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󰄫</w:t>
            </w:r>
          </w:p>
        </w:tc>
      </w:tr>
    </w:tbl>
    <w:p w:rsidR="006E5145" w:rsidRDefault="006E5145" w:rsidP="006138E4"/>
    <w:sectPr w:rsidR="006E51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E4"/>
    <w:rsid w:val="006138E4"/>
    <w:rsid w:val="006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38E4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38E4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2015-05-05T19:11:00Z</dcterms:created>
  <dcterms:modified xsi:type="dcterms:W3CDTF">2015-05-05T19:13:00Z</dcterms:modified>
</cp:coreProperties>
</file>